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AFD37" w14:textId="77777777" w:rsidR="00C82D94" w:rsidRDefault="00C82D94" w:rsidP="00C82D94">
      <w:pPr>
        <w:spacing w:line="240" w:lineRule="auto"/>
        <w:jc w:val="center"/>
        <w:rPr>
          <w:b/>
          <w:bCs/>
          <w:sz w:val="28"/>
          <w:szCs w:val="28"/>
        </w:rPr>
      </w:pPr>
      <w:r w:rsidRPr="00E24694">
        <w:rPr>
          <w:b/>
          <w:bCs/>
          <w:sz w:val="28"/>
          <w:szCs w:val="28"/>
        </w:rPr>
        <w:t>KLAUZULA INFORMACYJNA</w:t>
      </w:r>
    </w:p>
    <w:p w14:paraId="3900EE03" w14:textId="497069C7" w:rsidR="00C82D94" w:rsidRDefault="00C82D94" w:rsidP="00C82D94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Formularz kontaktowy / poczta elektroniczna / kontakt telefoniczny </w:t>
      </w:r>
    </w:p>
    <w:p w14:paraId="73B7CA6B" w14:textId="77777777" w:rsidR="00C82D94" w:rsidRPr="006C6635" w:rsidRDefault="00C82D94" w:rsidP="00C82D94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cs="Times New Roman"/>
          <w:color w:val="000000" w:themeColor="text1"/>
          <w:sz w:val="21"/>
          <w:szCs w:val="21"/>
        </w:rPr>
      </w:pPr>
      <w:r w:rsidRPr="00002649">
        <w:rPr>
          <w:rFonts w:cs="Times New Roman"/>
          <w:color w:val="000000" w:themeColor="text1"/>
          <w:sz w:val="21"/>
          <w:szCs w:val="21"/>
        </w:rPr>
        <w:t>Zgodnie z rozporządzeniem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(Dz. Urz. UE L 119/1 z 4.5</w:t>
      </w:r>
      <w:r>
        <w:rPr>
          <w:rFonts w:cs="Times New Roman"/>
          <w:color w:val="000000" w:themeColor="text1"/>
          <w:sz w:val="21"/>
          <w:szCs w:val="21"/>
        </w:rPr>
        <w:t>.</w:t>
      </w:r>
      <w:proofErr w:type="gramStart"/>
      <w:r>
        <w:rPr>
          <w:rFonts w:cs="Times New Roman"/>
          <w:color w:val="000000" w:themeColor="text1"/>
          <w:sz w:val="21"/>
          <w:szCs w:val="21"/>
        </w:rPr>
        <w:t>2016r.</w:t>
      </w:r>
      <w:proofErr w:type="gramEnd"/>
      <w:r>
        <w:rPr>
          <w:rFonts w:cs="Times New Roman"/>
          <w:color w:val="000000" w:themeColor="text1"/>
          <w:sz w:val="21"/>
          <w:szCs w:val="21"/>
        </w:rPr>
        <w:t>), dalej RODO, informujemy</w:t>
      </w:r>
      <w:r w:rsidRPr="00002649">
        <w:rPr>
          <w:rFonts w:cs="Times New Roman"/>
          <w:color w:val="000000" w:themeColor="text1"/>
          <w:sz w:val="21"/>
          <w:szCs w:val="21"/>
        </w:rPr>
        <w:t xml:space="preserve">, że: </w:t>
      </w:r>
    </w:p>
    <w:p w14:paraId="6CDD6933" w14:textId="205B1526" w:rsidR="00C82D94" w:rsidRDefault="00C82D94" w:rsidP="00C82D94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color w:val="000000" w:themeColor="text1"/>
          <w:sz w:val="21"/>
          <w:szCs w:val="21"/>
        </w:rPr>
      </w:pPr>
      <w:r w:rsidRPr="00002649">
        <w:rPr>
          <w:rFonts w:cs="Times New Roman"/>
          <w:color w:val="000000" w:themeColor="text1"/>
          <w:sz w:val="21"/>
          <w:szCs w:val="21"/>
        </w:rPr>
        <w:t>Administratorem Pani/</w:t>
      </w:r>
      <w:proofErr w:type="gramStart"/>
      <w:r w:rsidRPr="00002649">
        <w:rPr>
          <w:rFonts w:cs="Times New Roman"/>
          <w:color w:val="000000" w:themeColor="text1"/>
          <w:sz w:val="21"/>
          <w:szCs w:val="21"/>
        </w:rPr>
        <w:t>Pana</w:t>
      </w:r>
      <w:r>
        <w:rPr>
          <w:rFonts w:cs="Times New Roman"/>
          <w:color w:val="000000" w:themeColor="text1"/>
          <w:sz w:val="21"/>
          <w:szCs w:val="21"/>
        </w:rPr>
        <w:t xml:space="preserve"> </w:t>
      </w:r>
      <w:r w:rsidRPr="00002649">
        <w:rPr>
          <w:rFonts w:cs="Times New Roman"/>
          <w:color w:val="000000" w:themeColor="text1"/>
          <w:sz w:val="21"/>
          <w:szCs w:val="21"/>
        </w:rPr>
        <w:t xml:space="preserve"> danych</w:t>
      </w:r>
      <w:proofErr w:type="gramEnd"/>
      <w:r w:rsidRPr="00002649">
        <w:rPr>
          <w:rFonts w:cs="Times New Roman"/>
          <w:color w:val="000000" w:themeColor="text1"/>
          <w:sz w:val="21"/>
          <w:szCs w:val="21"/>
        </w:rPr>
        <w:t xml:space="preserve"> osobowych</w:t>
      </w:r>
      <w:r>
        <w:rPr>
          <w:rFonts w:cs="Times New Roman"/>
          <w:color w:val="000000" w:themeColor="text1"/>
          <w:sz w:val="21"/>
          <w:szCs w:val="21"/>
        </w:rPr>
        <w:t xml:space="preserve"> podanych w formularz</w:t>
      </w:r>
      <w:r>
        <w:rPr>
          <w:rFonts w:cs="Times New Roman"/>
          <w:color w:val="000000" w:themeColor="text1"/>
          <w:sz w:val="21"/>
          <w:szCs w:val="21"/>
        </w:rPr>
        <w:t>u kontaktowym</w:t>
      </w:r>
      <w:r>
        <w:rPr>
          <w:rFonts w:cs="Times New Roman"/>
          <w:color w:val="000000" w:themeColor="text1"/>
          <w:sz w:val="21"/>
          <w:szCs w:val="21"/>
        </w:rPr>
        <w:t xml:space="preserve">, a także uzyskanych bezpośrednio od Pani/Pana jest </w:t>
      </w:r>
      <w:proofErr w:type="spellStart"/>
      <w:r w:rsidRPr="00A50EB2">
        <w:rPr>
          <w:rFonts w:cs="Times New Roman"/>
          <w:color w:val="000000" w:themeColor="text1"/>
          <w:sz w:val="21"/>
          <w:szCs w:val="21"/>
        </w:rPr>
        <w:t>jest</w:t>
      </w:r>
      <w:proofErr w:type="spellEnd"/>
      <w:r w:rsidRPr="00A50EB2">
        <w:rPr>
          <w:rFonts w:cs="Times New Roman"/>
          <w:color w:val="000000" w:themeColor="text1"/>
          <w:sz w:val="21"/>
          <w:szCs w:val="21"/>
        </w:rPr>
        <w:t xml:space="preserve"> </w:t>
      </w:r>
      <w:r>
        <w:rPr>
          <w:rFonts w:cs="Times New Roman"/>
          <w:color w:val="000000" w:themeColor="text1"/>
          <w:sz w:val="21"/>
          <w:szCs w:val="21"/>
        </w:rPr>
        <w:t xml:space="preserve">Fundacja </w:t>
      </w:r>
      <w:r w:rsidRPr="008866C3">
        <w:rPr>
          <w:rFonts w:cs="Times New Roman"/>
          <w:color w:val="000000" w:themeColor="text1"/>
          <w:sz w:val="21"/>
          <w:szCs w:val="21"/>
        </w:rPr>
        <w:t>Edukacji Empatii Rozwoju „FEER”</w:t>
      </w:r>
      <w:r w:rsidRPr="00A50EB2">
        <w:rPr>
          <w:rFonts w:cs="Times New Roman"/>
          <w:color w:val="000000" w:themeColor="text1"/>
          <w:sz w:val="21"/>
          <w:szCs w:val="21"/>
        </w:rPr>
        <w:t xml:space="preserve"> z siedzibą w </w:t>
      </w:r>
      <w:r>
        <w:rPr>
          <w:rFonts w:cs="Times New Roman"/>
          <w:color w:val="000000" w:themeColor="text1"/>
          <w:sz w:val="21"/>
          <w:szCs w:val="21"/>
        </w:rPr>
        <w:t xml:space="preserve">Krakowie </w:t>
      </w:r>
      <w:r w:rsidRPr="00A50EB2">
        <w:rPr>
          <w:rFonts w:cs="Times New Roman"/>
          <w:color w:val="000000" w:themeColor="text1"/>
          <w:sz w:val="21"/>
          <w:szCs w:val="21"/>
        </w:rPr>
        <w:t xml:space="preserve"> przy ul. </w:t>
      </w:r>
      <w:r>
        <w:rPr>
          <w:rFonts w:cs="Times New Roman"/>
          <w:color w:val="000000" w:themeColor="text1"/>
          <w:sz w:val="21"/>
          <w:szCs w:val="21"/>
        </w:rPr>
        <w:t xml:space="preserve"> Zamkniętej 10/1.5</w:t>
      </w:r>
      <w:r w:rsidRPr="00A50EB2">
        <w:rPr>
          <w:rFonts w:cs="Times New Roman"/>
          <w:color w:val="000000" w:themeColor="text1"/>
          <w:sz w:val="21"/>
          <w:szCs w:val="21"/>
        </w:rPr>
        <w:t xml:space="preserve"> (kod pocztowy </w:t>
      </w:r>
      <w:r>
        <w:rPr>
          <w:rFonts w:cs="Times New Roman"/>
          <w:color w:val="000000" w:themeColor="text1"/>
          <w:sz w:val="21"/>
          <w:szCs w:val="21"/>
        </w:rPr>
        <w:t>30-554</w:t>
      </w:r>
      <w:r w:rsidRPr="00A50EB2">
        <w:rPr>
          <w:rFonts w:cs="Times New Roman"/>
          <w:color w:val="000000" w:themeColor="text1"/>
          <w:sz w:val="21"/>
          <w:szCs w:val="21"/>
        </w:rPr>
        <w:t>), wpisan</w:t>
      </w:r>
      <w:r>
        <w:rPr>
          <w:rFonts w:cs="Times New Roman"/>
          <w:color w:val="000000" w:themeColor="text1"/>
          <w:sz w:val="21"/>
          <w:szCs w:val="21"/>
        </w:rPr>
        <w:t>a</w:t>
      </w:r>
      <w:r w:rsidRPr="00A50EB2">
        <w:rPr>
          <w:rFonts w:cs="Times New Roman"/>
          <w:color w:val="000000" w:themeColor="text1"/>
          <w:sz w:val="21"/>
          <w:szCs w:val="21"/>
        </w:rPr>
        <w:t xml:space="preserve"> do rejestru stowarzyszeń Krajowego Rejestru Sądowego pod numerem KRS: 0000</w:t>
      </w:r>
      <w:r>
        <w:rPr>
          <w:rFonts w:cs="Times New Roman"/>
          <w:color w:val="000000" w:themeColor="text1"/>
          <w:sz w:val="21"/>
          <w:szCs w:val="21"/>
        </w:rPr>
        <w:t>779281</w:t>
      </w:r>
      <w:r w:rsidRPr="00A50EB2">
        <w:rPr>
          <w:rFonts w:cs="Times New Roman"/>
          <w:color w:val="000000" w:themeColor="text1"/>
          <w:sz w:val="21"/>
          <w:szCs w:val="21"/>
        </w:rPr>
        <w:t>, posiadając</w:t>
      </w:r>
      <w:r>
        <w:rPr>
          <w:rFonts w:cs="Times New Roman"/>
          <w:color w:val="000000" w:themeColor="text1"/>
          <w:sz w:val="21"/>
          <w:szCs w:val="21"/>
        </w:rPr>
        <w:t>a</w:t>
      </w:r>
      <w:r w:rsidRPr="00A50EB2">
        <w:rPr>
          <w:rFonts w:cs="Times New Roman"/>
          <w:color w:val="000000" w:themeColor="text1"/>
          <w:sz w:val="21"/>
          <w:szCs w:val="21"/>
        </w:rPr>
        <w:t xml:space="preserve"> NIP: </w:t>
      </w:r>
      <w:r>
        <w:rPr>
          <w:rFonts w:cs="Times New Roman"/>
          <w:color w:val="000000" w:themeColor="text1"/>
          <w:sz w:val="21"/>
          <w:szCs w:val="21"/>
        </w:rPr>
        <w:t>7343570539</w:t>
      </w:r>
      <w:r w:rsidRPr="00A50EB2">
        <w:rPr>
          <w:rFonts w:cs="Times New Roman"/>
          <w:color w:val="000000" w:themeColor="text1"/>
          <w:sz w:val="21"/>
          <w:szCs w:val="21"/>
        </w:rPr>
        <w:t xml:space="preserve">; </w:t>
      </w:r>
    </w:p>
    <w:p w14:paraId="31F9925D" w14:textId="77777777" w:rsidR="00C82D94" w:rsidRDefault="00C82D94" w:rsidP="00C82D94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color w:val="000000" w:themeColor="text1"/>
          <w:sz w:val="21"/>
          <w:szCs w:val="21"/>
        </w:rPr>
      </w:pPr>
      <w:r>
        <w:rPr>
          <w:rFonts w:cs="Times New Roman"/>
          <w:color w:val="000000" w:themeColor="text1"/>
          <w:sz w:val="21"/>
          <w:szCs w:val="21"/>
        </w:rPr>
        <w:t>Pan/Pana dane będę przetwarzane w celu udzielenia odpowiedzi:</w:t>
      </w:r>
    </w:p>
    <w:p w14:paraId="002A02E8" w14:textId="3018F42F" w:rsidR="00C82D94" w:rsidRDefault="00C82D94" w:rsidP="00C82D9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cs="Times New Roman"/>
          <w:color w:val="000000" w:themeColor="text1"/>
          <w:sz w:val="21"/>
          <w:szCs w:val="21"/>
        </w:rPr>
      </w:pPr>
      <w:r>
        <w:rPr>
          <w:rFonts w:cs="Times New Roman"/>
          <w:color w:val="000000" w:themeColor="text1"/>
          <w:sz w:val="21"/>
          <w:szCs w:val="21"/>
        </w:rPr>
        <w:t xml:space="preserve">a)  na zapytanie przesłane za pomocą formularza kontaktowego dostępnego na stronie </w:t>
      </w:r>
      <w:hyperlink r:id="rId5" w:history="1">
        <w:r w:rsidRPr="00261D07">
          <w:rPr>
            <w:rStyle w:val="Hipercze"/>
            <w:rFonts w:cs="Times New Roman"/>
            <w:sz w:val="21"/>
            <w:szCs w:val="21"/>
          </w:rPr>
          <w:t>www.feer.org.pl</w:t>
        </w:r>
      </w:hyperlink>
      <w:r>
        <w:rPr>
          <w:rFonts w:cs="Times New Roman"/>
          <w:color w:val="000000" w:themeColor="text1"/>
          <w:sz w:val="21"/>
          <w:szCs w:val="21"/>
        </w:rPr>
        <w:t>,</w:t>
      </w:r>
    </w:p>
    <w:p w14:paraId="70B8C58C" w14:textId="5040E7F0" w:rsidR="00C82D94" w:rsidRDefault="00C82D94" w:rsidP="00C82D9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cs="Times New Roman"/>
          <w:color w:val="000000" w:themeColor="text1"/>
          <w:sz w:val="21"/>
          <w:szCs w:val="21"/>
        </w:rPr>
      </w:pPr>
      <w:r>
        <w:rPr>
          <w:rFonts w:cs="Times New Roman"/>
          <w:color w:val="000000" w:themeColor="text1"/>
          <w:sz w:val="21"/>
          <w:szCs w:val="21"/>
        </w:rPr>
        <w:t xml:space="preserve">b) </w:t>
      </w:r>
      <w:r>
        <w:rPr>
          <w:rFonts w:cs="Times New Roman"/>
          <w:color w:val="000000" w:themeColor="text1"/>
          <w:sz w:val="21"/>
          <w:szCs w:val="21"/>
        </w:rPr>
        <w:t xml:space="preserve">na zapytanie </w:t>
      </w:r>
      <w:r>
        <w:rPr>
          <w:rFonts w:cs="Times New Roman"/>
          <w:color w:val="000000" w:themeColor="text1"/>
          <w:sz w:val="21"/>
          <w:szCs w:val="21"/>
        </w:rPr>
        <w:t xml:space="preserve">pytania i w procesie obsługi </w:t>
      </w:r>
      <w:proofErr w:type="gramStart"/>
      <w:r>
        <w:rPr>
          <w:rFonts w:cs="Times New Roman"/>
          <w:color w:val="000000" w:themeColor="text1"/>
          <w:sz w:val="21"/>
          <w:szCs w:val="21"/>
        </w:rPr>
        <w:t>spraw  podczas</w:t>
      </w:r>
      <w:proofErr w:type="gramEnd"/>
      <w:r>
        <w:rPr>
          <w:rFonts w:cs="Times New Roman"/>
          <w:color w:val="000000" w:themeColor="text1"/>
          <w:sz w:val="21"/>
          <w:szCs w:val="21"/>
        </w:rPr>
        <w:t xml:space="preserve"> rozmowy telefonicznej z Pracownikiem / Wolontariuszem Fundacji,</w:t>
      </w:r>
    </w:p>
    <w:p w14:paraId="4534E047" w14:textId="1376EBC4" w:rsidR="00C82D94" w:rsidRDefault="00C82D94" w:rsidP="00C82D9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cs="Times New Roman"/>
          <w:color w:val="000000" w:themeColor="text1"/>
          <w:sz w:val="21"/>
          <w:szCs w:val="21"/>
        </w:rPr>
      </w:pPr>
      <w:r>
        <w:rPr>
          <w:rFonts w:cs="Times New Roman"/>
          <w:color w:val="000000" w:themeColor="text1"/>
          <w:sz w:val="21"/>
          <w:szCs w:val="21"/>
        </w:rPr>
        <w:t xml:space="preserve">c) </w:t>
      </w:r>
      <w:r>
        <w:rPr>
          <w:rFonts w:cs="Times New Roman"/>
          <w:color w:val="000000" w:themeColor="text1"/>
          <w:sz w:val="21"/>
          <w:szCs w:val="21"/>
        </w:rPr>
        <w:t>na zapytanie przesłane za pomocą</w:t>
      </w:r>
      <w:r>
        <w:rPr>
          <w:rFonts w:cs="Times New Roman"/>
          <w:color w:val="000000" w:themeColor="text1"/>
          <w:sz w:val="21"/>
          <w:szCs w:val="21"/>
        </w:rPr>
        <w:t xml:space="preserve"> poczty elektronicznej;</w:t>
      </w:r>
    </w:p>
    <w:p w14:paraId="43754109" w14:textId="77777777" w:rsidR="00C82D94" w:rsidRPr="00A76844" w:rsidRDefault="00C82D94" w:rsidP="00C82D94">
      <w:pPr>
        <w:pStyle w:val="Akapitzlist"/>
        <w:numPr>
          <w:ilvl w:val="0"/>
          <w:numId w:val="1"/>
        </w:numPr>
        <w:spacing w:line="240" w:lineRule="auto"/>
      </w:pPr>
      <w:r>
        <w:rPr>
          <w:rFonts w:cs="Times New Roman"/>
          <w:color w:val="000000" w:themeColor="text1"/>
          <w:sz w:val="21"/>
          <w:szCs w:val="21"/>
        </w:rPr>
        <w:t xml:space="preserve">3. </w:t>
      </w:r>
      <w:r>
        <w:t>Pani/</w:t>
      </w:r>
      <w:r w:rsidRPr="00A50EB2">
        <w:rPr>
          <w:rFonts w:cs="Times New Roman"/>
          <w:color w:val="000000" w:themeColor="text1"/>
          <w:sz w:val="21"/>
          <w:szCs w:val="21"/>
        </w:rPr>
        <w:t>Pana dane osobowe mogą być udostępniane podmiotom zewnętrznym zajmującym się obsługą informatyczną lub promocyjną Administratora,</w:t>
      </w:r>
      <w:r>
        <w:rPr>
          <w:rFonts w:cs="Times New Roman"/>
          <w:color w:val="000000" w:themeColor="text1"/>
          <w:sz w:val="21"/>
          <w:szCs w:val="21"/>
        </w:rPr>
        <w:t xml:space="preserve"> a także innym podmiotom z którymi współpracuje Administrator, o ile jest to uzasadnione treścią zapytania</w:t>
      </w:r>
      <w:r w:rsidRPr="00A50EB2">
        <w:rPr>
          <w:rFonts w:cs="Times New Roman"/>
          <w:color w:val="000000" w:themeColor="text1"/>
          <w:sz w:val="21"/>
          <w:szCs w:val="21"/>
        </w:rPr>
        <w:t xml:space="preserve"> </w:t>
      </w:r>
      <w:r>
        <w:rPr>
          <w:rFonts w:cs="Times New Roman"/>
          <w:color w:val="000000" w:themeColor="text1"/>
          <w:sz w:val="21"/>
          <w:szCs w:val="21"/>
        </w:rPr>
        <w:t>oraz</w:t>
      </w:r>
      <w:r w:rsidRPr="00A50EB2">
        <w:rPr>
          <w:rFonts w:cs="Times New Roman"/>
          <w:color w:val="000000" w:themeColor="text1"/>
          <w:sz w:val="21"/>
          <w:szCs w:val="21"/>
        </w:rPr>
        <w:t xml:space="preserve"> instytucjom uprawnionym do kontroli działalności Administratora lub do uzyskania danych osobowych na podstawie odrębnych przepisów prawa.  </w:t>
      </w:r>
    </w:p>
    <w:p w14:paraId="044CD0A3" w14:textId="2CDE8723" w:rsidR="00C82D94" w:rsidRPr="006C6635" w:rsidRDefault="00C82D94" w:rsidP="00C82D94">
      <w:pPr>
        <w:pStyle w:val="Akapitzlist"/>
        <w:numPr>
          <w:ilvl w:val="0"/>
          <w:numId w:val="1"/>
        </w:numPr>
        <w:spacing w:line="240" w:lineRule="auto"/>
      </w:pPr>
      <w:r w:rsidRPr="00002649">
        <w:rPr>
          <w:rFonts w:cs="Times New Roman"/>
          <w:color w:val="000000" w:themeColor="text1"/>
          <w:sz w:val="21"/>
          <w:szCs w:val="21"/>
        </w:rPr>
        <w:t>Pani/Pana dane osobowe będą</w:t>
      </w:r>
      <w:r>
        <w:rPr>
          <w:rFonts w:cs="Times New Roman"/>
          <w:color w:val="000000" w:themeColor="text1"/>
          <w:sz w:val="21"/>
          <w:szCs w:val="21"/>
        </w:rPr>
        <w:t xml:space="preserve"> przechowywane </w:t>
      </w:r>
      <w:r>
        <w:rPr>
          <w:rFonts w:cs="Times New Roman"/>
          <w:color w:val="000000" w:themeColor="text1"/>
          <w:sz w:val="21"/>
          <w:szCs w:val="21"/>
        </w:rPr>
        <w:t>przez okres 2 lat.</w:t>
      </w:r>
    </w:p>
    <w:p w14:paraId="11ECB2F1" w14:textId="77777777" w:rsidR="00C82D94" w:rsidRPr="00002649" w:rsidRDefault="00C82D94" w:rsidP="00C82D94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"/>
          <w:color w:val="000000" w:themeColor="text1"/>
          <w:sz w:val="21"/>
          <w:szCs w:val="21"/>
        </w:rPr>
      </w:pPr>
      <w:r w:rsidRPr="00002649">
        <w:rPr>
          <w:rFonts w:cs="Times New Roman"/>
          <w:color w:val="000000" w:themeColor="text1"/>
          <w:sz w:val="21"/>
          <w:szCs w:val="21"/>
        </w:rPr>
        <w:t>w przypadkach i na zasadach określonych w przepisach RODO posiada Pani/Pan prawo dostępu do treści swoich danych, ich sprostowania, usunięcia, ograniczenia przetwarzania, wniesienia sprzeciwu wobec ich przetwarzania</w:t>
      </w:r>
      <w:r>
        <w:rPr>
          <w:rFonts w:cs="Times New Roman"/>
          <w:color w:val="000000" w:themeColor="text1"/>
          <w:sz w:val="21"/>
          <w:szCs w:val="21"/>
        </w:rPr>
        <w:t xml:space="preserve"> (gdy przetwarzanie odbywać będzie się w oparciu o uzasadniony interes Administratora)</w:t>
      </w:r>
      <w:r w:rsidRPr="00002649">
        <w:rPr>
          <w:rFonts w:cs="Times New Roman"/>
          <w:color w:val="000000" w:themeColor="text1"/>
          <w:sz w:val="21"/>
          <w:szCs w:val="21"/>
        </w:rPr>
        <w:t>, prawo do cofnięcia zgody w dowolnym momencie bez wpływu na zgodność́ z prawem przetwarzania, którego dokonano na podstawie zgody przed jej cofnięciem,</w:t>
      </w:r>
      <w:r>
        <w:rPr>
          <w:rFonts w:cs="Times New Roman"/>
          <w:color w:val="000000" w:themeColor="text1"/>
          <w:sz w:val="21"/>
          <w:szCs w:val="21"/>
        </w:rPr>
        <w:t xml:space="preserve"> </w:t>
      </w:r>
      <w:r w:rsidRPr="00002649">
        <w:rPr>
          <w:rFonts w:cs="Times New Roman"/>
          <w:color w:val="000000" w:themeColor="text1"/>
          <w:sz w:val="21"/>
          <w:szCs w:val="21"/>
        </w:rPr>
        <w:t xml:space="preserve">w zakresie w jakim skorzystanie z tych praw nie narusza obowiązków prawnych spoczywających na Administratorze </w:t>
      </w:r>
      <w:r>
        <w:rPr>
          <w:rFonts w:cs="Times New Roman"/>
          <w:color w:val="000000" w:themeColor="text1"/>
          <w:sz w:val="21"/>
          <w:szCs w:val="21"/>
        </w:rPr>
        <w:t>– w </w:t>
      </w:r>
      <w:r w:rsidRPr="00002649">
        <w:rPr>
          <w:rFonts w:cs="Times New Roman"/>
          <w:color w:val="000000" w:themeColor="text1"/>
          <w:sz w:val="21"/>
          <w:szCs w:val="21"/>
        </w:rPr>
        <w:t>celu skorzystania z powyższych upra</w:t>
      </w:r>
      <w:r>
        <w:rPr>
          <w:rFonts w:cs="Times New Roman"/>
          <w:color w:val="000000" w:themeColor="text1"/>
          <w:sz w:val="21"/>
          <w:szCs w:val="21"/>
        </w:rPr>
        <w:t>wnień należy skontaktować się z </w:t>
      </w:r>
      <w:r w:rsidRPr="00002649">
        <w:rPr>
          <w:rFonts w:cs="Times New Roman"/>
          <w:color w:val="000000" w:themeColor="text1"/>
          <w:sz w:val="21"/>
          <w:szCs w:val="21"/>
        </w:rPr>
        <w:t>Administratorem:</w:t>
      </w:r>
    </w:p>
    <w:p w14:paraId="40998418" w14:textId="77777777" w:rsidR="00C82D94" w:rsidRPr="00002649" w:rsidRDefault="00C82D94" w:rsidP="00C82D94">
      <w:pPr>
        <w:pStyle w:val="Akapitzlist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cs="Times"/>
          <w:color w:val="000000" w:themeColor="text1"/>
          <w:sz w:val="21"/>
          <w:szCs w:val="21"/>
        </w:rPr>
      </w:pPr>
      <w:r w:rsidRPr="00002649">
        <w:rPr>
          <w:rFonts w:cs="Times New Roman"/>
          <w:color w:val="000000" w:themeColor="text1"/>
          <w:sz w:val="21"/>
          <w:szCs w:val="21"/>
        </w:rPr>
        <w:t xml:space="preserve">listownie: </w:t>
      </w:r>
      <w:r>
        <w:rPr>
          <w:rFonts w:cs="Times New Roman"/>
          <w:color w:val="000000" w:themeColor="text1"/>
          <w:sz w:val="21"/>
          <w:szCs w:val="21"/>
        </w:rPr>
        <w:t xml:space="preserve">Zamknięta 10/1.5, 30-554 Kraków </w:t>
      </w:r>
    </w:p>
    <w:p w14:paraId="5C6D5D91" w14:textId="77777777" w:rsidR="00C82D94" w:rsidRPr="00002649" w:rsidRDefault="00C82D94" w:rsidP="00C82D94">
      <w:pPr>
        <w:pStyle w:val="Akapitzlist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cs="Times"/>
          <w:color w:val="000000" w:themeColor="text1"/>
          <w:sz w:val="21"/>
          <w:szCs w:val="21"/>
        </w:rPr>
      </w:pPr>
      <w:r w:rsidRPr="00002649">
        <w:rPr>
          <w:rFonts w:cs="Times New Roman"/>
          <w:color w:val="000000" w:themeColor="text1"/>
          <w:sz w:val="21"/>
          <w:szCs w:val="21"/>
        </w:rPr>
        <w:t xml:space="preserve">przez e-mail: </w:t>
      </w:r>
      <w:r>
        <w:rPr>
          <w:rFonts w:cs="Times New Roman"/>
          <w:sz w:val="21"/>
          <w:szCs w:val="21"/>
        </w:rPr>
        <w:t>kontakt@feer.pl</w:t>
      </w:r>
      <w:r w:rsidRPr="00002649">
        <w:rPr>
          <w:rFonts w:cs="Times New Roman"/>
          <w:color w:val="000000" w:themeColor="text1"/>
          <w:sz w:val="21"/>
          <w:szCs w:val="21"/>
        </w:rPr>
        <w:t>,</w:t>
      </w:r>
    </w:p>
    <w:p w14:paraId="6AAB5D23" w14:textId="77777777" w:rsidR="00C82D94" w:rsidRPr="00002649" w:rsidRDefault="00C82D94" w:rsidP="00C82D94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color w:val="000000" w:themeColor="text1"/>
          <w:sz w:val="21"/>
          <w:szCs w:val="21"/>
        </w:rPr>
      </w:pPr>
      <w:r w:rsidRPr="00002649">
        <w:rPr>
          <w:rFonts w:cs="Times New Roman"/>
          <w:color w:val="000000" w:themeColor="text1"/>
          <w:sz w:val="21"/>
          <w:szCs w:val="21"/>
        </w:rPr>
        <w:t xml:space="preserve">ma Pani/Pan prawo wniesienia skargi do organu nadzorczego – Prezesa Urzędu Ochrony Danych Osobowych (ul. Stawki 2, 00-193 Warszawa), gdy uzna Pani/Pan, że przetwarzanie danych osobowych Pani/Pana dotyczących narusza przepisy prawa, </w:t>
      </w:r>
    </w:p>
    <w:p w14:paraId="4B210345" w14:textId="77777777" w:rsidR="00C82D94" w:rsidRPr="00002649" w:rsidRDefault="00C82D94" w:rsidP="00C82D94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"/>
          <w:color w:val="000000" w:themeColor="text1"/>
          <w:sz w:val="21"/>
          <w:szCs w:val="21"/>
        </w:rPr>
      </w:pPr>
      <w:r w:rsidRPr="00002649">
        <w:rPr>
          <w:rFonts w:cs="Times New Roman"/>
          <w:color w:val="000000" w:themeColor="text1"/>
          <w:sz w:val="21"/>
          <w:szCs w:val="21"/>
        </w:rPr>
        <w:t xml:space="preserve">podanie przez Panią̨/Pana danych osobowych jest dobrowolne, </w:t>
      </w:r>
      <w:r>
        <w:rPr>
          <w:rFonts w:cs="Times New Roman"/>
          <w:color w:val="000000" w:themeColor="text1"/>
          <w:sz w:val="21"/>
          <w:szCs w:val="21"/>
        </w:rPr>
        <w:t xml:space="preserve">niemniej konieczne dla możliwości rozpatrzenia przez FEER Pani/Pana zapytania. </w:t>
      </w:r>
    </w:p>
    <w:p w14:paraId="4C875C10" w14:textId="77777777" w:rsidR="00C82D94" w:rsidRPr="006C6635" w:rsidRDefault="00C82D94" w:rsidP="00C82D94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"/>
          <w:color w:val="000000" w:themeColor="text1"/>
          <w:sz w:val="21"/>
          <w:szCs w:val="21"/>
        </w:rPr>
      </w:pPr>
      <w:r w:rsidRPr="00002649">
        <w:rPr>
          <w:rFonts w:cs="Times New Roman"/>
          <w:color w:val="000000" w:themeColor="text1"/>
          <w:sz w:val="21"/>
          <w:szCs w:val="21"/>
        </w:rPr>
        <w:t>Pani/Pana dane osobowe nie będą podlegać zautomatyzowanemu podejmowaniu decyzji ani profilowaniu. Nadto, Pani/Pana dane nie będą także przekazywane do państwa trzeciego ani organizacji międzynarodowej.</w:t>
      </w:r>
    </w:p>
    <w:p w14:paraId="7269FC54" w14:textId="7FE39E29" w:rsidR="00C82D94" w:rsidRDefault="00C82D94" w:rsidP="00C82D9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color w:val="000000" w:themeColor="text1"/>
          <w:sz w:val="21"/>
          <w:szCs w:val="21"/>
        </w:rPr>
      </w:pPr>
    </w:p>
    <w:p w14:paraId="081433A5" w14:textId="467842CA" w:rsidR="00C82D94" w:rsidRPr="00A50EB2" w:rsidRDefault="00EE3E5B" w:rsidP="00C82D9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cs="Times New Roman"/>
          <w:color w:val="000000" w:themeColor="text1"/>
          <w:sz w:val="21"/>
          <w:szCs w:val="21"/>
        </w:rPr>
      </w:pPr>
      <w:r>
        <w:rPr>
          <w:rFonts w:cs="Times New Roman"/>
          <w:color w:val="000000" w:themeColor="text1"/>
          <w:sz w:val="21"/>
          <w:szCs w:val="21"/>
        </w:rPr>
        <w:t>Wersja z dnia 28.02.2024</w:t>
      </w:r>
    </w:p>
    <w:p w14:paraId="48B1A570" w14:textId="77777777" w:rsidR="00C82D94" w:rsidRDefault="00C82D94"/>
    <w:sectPr w:rsidR="00C82D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2705C6"/>
    <w:multiLevelType w:val="hybridMultilevel"/>
    <w:tmpl w:val="812871B6"/>
    <w:lvl w:ilvl="0" w:tplc="AA3649D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C731A83"/>
    <w:multiLevelType w:val="hybridMultilevel"/>
    <w:tmpl w:val="AC5CD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123255760">
    <w:abstractNumId w:val="1"/>
  </w:num>
  <w:num w:numId="2" w16cid:durableId="1446851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D94"/>
    <w:rsid w:val="00C82D94"/>
    <w:rsid w:val="00EE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79BDCC"/>
  <w15:chartTrackingRefBased/>
  <w15:docId w15:val="{321ADF49-5ED3-1943-A8BD-9634C7AE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2D94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2D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2D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2D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2D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2D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2D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2D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2D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2D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2D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2D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2D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2D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2D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2D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2D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2D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2D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82D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2D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2D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82D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82D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82D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82D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82D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2D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2D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82D9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82D9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2D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eer.or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426</Words>
  <Characters>2560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Gil</dc:creator>
  <cp:keywords/>
  <dc:description/>
  <cp:lastModifiedBy>Ziemowit Gil</cp:lastModifiedBy>
  <cp:revision>2</cp:revision>
  <dcterms:created xsi:type="dcterms:W3CDTF">2024-02-28T22:11:00Z</dcterms:created>
  <dcterms:modified xsi:type="dcterms:W3CDTF">2024-02-28T22:21:00Z</dcterms:modified>
</cp:coreProperties>
</file>